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7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6521"/>
      </w:tblGrid>
      <w:tr w:rsidR="00973787" w:rsidRPr="00973787" w:rsidTr="00C16BFF">
        <w:trPr>
          <w:cantSplit/>
          <w:trHeight w:val="709"/>
        </w:trPr>
        <w:tc>
          <w:tcPr>
            <w:tcW w:w="1418" w:type="dxa"/>
            <w:shd w:val="clear" w:color="auto" w:fill="0070C0"/>
            <w:vAlign w:val="center"/>
          </w:tcPr>
          <w:p w:rsidR="00973787" w:rsidRPr="00973787" w:rsidRDefault="00973787" w:rsidP="00C16BFF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eastAsia="Times New Roman" w:hAnsi="Arial" w:cs="Times New Roman"/>
                <w:b/>
                <w:snapToGrid w:val="0"/>
                <w:sz w:val="36"/>
                <w:szCs w:val="20"/>
                <w:lang w:eastAsia="es-ES"/>
              </w:rPr>
            </w:pPr>
            <w:r w:rsidRPr="00973787">
              <w:rPr>
                <w:rFonts w:ascii="Arial" w:eastAsia="Times New Roman" w:hAnsi="Arial" w:cs="Times New Roman"/>
                <w:b/>
                <w:snapToGrid w:val="0"/>
                <w:color w:val="3366FF"/>
                <w:sz w:val="36"/>
                <w:szCs w:val="20"/>
                <w:lang w:eastAsia="es-ES"/>
              </w:rPr>
              <w:object w:dxaOrig="7953" w:dyaOrig="58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65pt;height:45.55pt" o:ole="">
                  <v:imagedata r:id="rId6" o:title="" gain="19661f" blacklevel="22938f" grayscale="t"/>
                </v:shape>
                <o:OLEObject Type="Embed" ProgID="CorelDraw.Graphic.9" ShapeID="_x0000_i1025" DrawAspect="Content" ObjectID="_1659358724" r:id="rId7"/>
              </w:object>
            </w:r>
          </w:p>
        </w:tc>
        <w:tc>
          <w:tcPr>
            <w:tcW w:w="1134" w:type="dxa"/>
            <w:shd w:val="clear" w:color="auto" w:fill="0070C0"/>
            <w:vAlign w:val="center"/>
          </w:tcPr>
          <w:p w:rsidR="00973787" w:rsidRPr="00973787" w:rsidRDefault="00973787" w:rsidP="00973787">
            <w:pPr>
              <w:widowControl w:val="0"/>
              <w:tabs>
                <w:tab w:val="left" w:pos="9781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Times New Roman"/>
                <w:b/>
                <w:snapToGrid w:val="0"/>
                <w:color w:val="3366FF"/>
                <w:sz w:val="32"/>
                <w:szCs w:val="36"/>
                <w:lang w:eastAsia="es-ES"/>
              </w:rPr>
            </w:pPr>
            <w:r w:rsidRPr="00973787">
              <w:rPr>
                <w:rFonts w:ascii="Arial" w:eastAsia="Times New Roman" w:hAnsi="Arial" w:cs="Times New Roman"/>
                <w:b/>
                <w:snapToGrid w:val="0"/>
                <w:sz w:val="36"/>
                <w:szCs w:val="20"/>
                <w:lang w:eastAsia="es-ES"/>
              </w:rPr>
              <w:object w:dxaOrig="1315" w:dyaOrig="1331">
                <v:shape id="_x0000_i1026" type="#_x0000_t75" style="width:47.85pt;height:50.2pt" o:ole="">
                  <v:imagedata r:id="rId8" o:title=""/>
                </v:shape>
                <o:OLEObject Type="Embed" ProgID="CorelDraw.Graphic.12" ShapeID="_x0000_i1026" DrawAspect="Content" ObjectID="_1659358725" r:id="rId9"/>
              </w:object>
            </w:r>
          </w:p>
        </w:tc>
        <w:tc>
          <w:tcPr>
            <w:tcW w:w="1984" w:type="dxa"/>
            <w:shd w:val="clear" w:color="auto" w:fill="0070C0"/>
          </w:tcPr>
          <w:p w:rsidR="00973787" w:rsidRPr="00973787" w:rsidRDefault="00973787" w:rsidP="00973787">
            <w:pPr>
              <w:widowControl w:val="0"/>
              <w:tabs>
                <w:tab w:val="left" w:pos="9781"/>
              </w:tabs>
              <w:spacing w:before="40" w:after="0" w:line="240" w:lineRule="atLeast"/>
              <w:ind w:left="-57" w:right="-57"/>
              <w:rPr>
                <w:rFonts w:ascii="Arial" w:eastAsia="Times New Roman" w:hAnsi="Arial" w:cs="Times New Roman"/>
                <w:b/>
                <w:snapToGrid w:val="0"/>
                <w:color w:val="FFFFFF"/>
                <w:sz w:val="28"/>
                <w:szCs w:val="28"/>
                <w:lang w:eastAsia="es-ES"/>
              </w:rPr>
            </w:pPr>
            <w:r w:rsidRPr="00973787">
              <w:rPr>
                <w:rFonts w:ascii="Arial" w:eastAsia="Times New Roman" w:hAnsi="Arial" w:cs="Times New Roman"/>
                <w:b/>
                <w:snapToGrid w:val="0"/>
                <w:color w:val="FFFFFF"/>
                <w:sz w:val="28"/>
                <w:szCs w:val="28"/>
                <w:lang w:eastAsia="es-ES"/>
              </w:rPr>
              <w:t>CLUB DE BÁDMINTON CHAMARTIN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73787" w:rsidRPr="00973787" w:rsidRDefault="00973787" w:rsidP="00973787">
            <w:pPr>
              <w:widowControl w:val="0"/>
              <w:tabs>
                <w:tab w:val="left" w:pos="9781"/>
              </w:tabs>
              <w:spacing w:before="40" w:after="40" w:line="192" w:lineRule="auto"/>
              <w:jc w:val="center"/>
              <w:rPr>
                <w:rFonts w:ascii="Arial" w:eastAsia="Times New Roman" w:hAnsi="Arial" w:cs="Arial"/>
                <w:b/>
                <w:smallCaps/>
                <w:snapToGrid w:val="0"/>
                <w:color w:val="000000" w:themeColor="text1"/>
                <w:sz w:val="40"/>
                <w:szCs w:val="30"/>
                <w:lang w:eastAsia="es-ES"/>
              </w:rPr>
            </w:pPr>
            <w:r w:rsidRPr="00973787">
              <w:rPr>
                <w:rFonts w:ascii="Arial" w:eastAsia="Times New Roman" w:hAnsi="Arial" w:cs="Arial"/>
                <w:b/>
                <w:smallCaps/>
                <w:snapToGrid w:val="0"/>
                <w:color w:val="000000" w:themeColor="text1"/>
                <w:sz w:val="40"/>
                <w:szCs w:val="30"/>
                <w:lang w:eastAsia="es-ES"/>
              </w:rPr>
              <w:t>solicitud de alta</w:t>
            </w:r>
          </w:p>
          <w:p w:rsidR="00973787" w:rsidRPr="00973787" w:rsidRDefault="00973787" w:rsidP="001B74FC">
            <w:pPr>
              <w:widowControl w:val="0"/>
              <w:tabs>
                <w:tab w:val="left" w:pos="9781"/>
              </w:tabs>
              <w:spacing w:after="0" w:line="192" w:lineRule="auto"/>
              <w:ind w:left="72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56"/>
                <w:szCs w:val="56"/>
                <w:lang w:eastAsia="es-ES"/>
              </w:rPr>
            </w:pPr>
            <w:r w:rsidRPr="001B74FC">
              <w:rPr>
                <w:rFonts w:ascii="Arial" w:eastAsia="Times New Roman" w:hAnsi="Arial" w:cs="Arial"/>
                <w:b/>
                <w:smallCaps/>
                <w:snapToGrid w:val="0"/>
                <w:color w:val="000000" w:themeColor="text1"/>
                <w:sz w:val="48"/>
                <w:szCs w:val="48"/>
                <w:lang w:eastAsia="es-ES"/>
              </w:rPr>
              <w:t xml:space="preserve">Temporada </w:t>
            </w:r>
            <w:r w:rsidR="001B74FC" w:rsidRPr="001B74FC">
              <w:rPr>
                <w:rFonts w:ascii="Arial" w:eastAsia="Times New Roman" w:hAnsi="Arial" w:cs="Arial"/>
                <w:b/>
                <w:smallCaps/>
                <w:snapToGrid w:val="0"/>
                <w:color w:val="000000" w:themeColor="text1"/>
                <w:sz w:val="48"/>
                <w:szCs w:val="48"/>
                <w:lang w:eastAsia="es-ES"/>
              </w:rPr>
              <w:t>Especial</w:t>
            </w:r>
            <w:r w:rsidRPr="00973787">
              <w:rPr>
                <w:rFonts w:ascii="Arial" w:eastAsia="Times New Roman" w:hAnsi="Arial" w:cs="Arial"/>
                <w:b/>
                <w:smallCaps/>
                <w:snapToGrid w:val="0"/>
                <w:color w:val="FF0000"/>
                <w:sz w:val="56"/>
                <w:szCs w:val="56"/>
                <w:lang w:eastAsia="es-ES"/>
              </w:rPr>
              <w:t>-</w:t>
            </w:r>
            <w:r w:rsidR="001B74FC">
              <w:rPr>
                <w:rFonts w:ascii="Arial" w:eastAsia="Times New Roman" w:hAnsi="Arial" w:cs="Arial"/>
                <w:b/>
                <w:smallCaps/>
                <w:snapToGrid w:val="0"/>
                <w:color w:val="FF0000"/>
                <w:sz w:val="56"/>
                <w:szCs w:val="56"/>
                <w:lang w:eastAsia="es-ES"/>
              </w:rPr>
              <w:t xml:space="preserve"> </w:t>
            </w:r>
            <w:r w:rsidRPr="00973787">
              <w:rPr>
                <w:rFonts w:ascii="Arial" w:eastAsia="Times New Roman" w:hAnsi="Arial" w:cs="Arial"/>
                <w:b/>
                <w:smallCaps/>
                <w:snapToGrid w:val="0"/>
                <w:color w:val="FF0000"/>
                <w:sz w:val="56"/>
                <w:szCs w:val="56"/>
                <w:lang w:eastAsia="es-ES"/>
              </w:rPr>
              <w:t>20</w:t>
            </w:r>
            <w:r w:rsidR="00BE177B">
              <w:rPr>
                <w:rFonts w:ascii="Arial" w:eastAsia="Times New Roman" w:hAnsi="Arial" w:cs="Arial"/>
                <w:b/>
                <w:smallCaps/>
                <w:snapToGrid w:val="0"/>
                <w:color w:val="FF0000"/>
                <w:sz w:val="56"/>
                <w:szCs w:val="56"/>
                <w:lang w:eastAsia="es-ES"/>
              </w:rPr>
              <w:t>20</w:t>
            </w:r>
          </w:p>
        </w:tc>
      </w:tr>
    </w:tbl>
    <w:p w:rsidR="00B07E29" w:rsidRPr="00AE288E" w:rsidRDefault="00AE288E" w:rsidP="00AE288E">
      <w:pPr>
        <w:widowControl w:val="0"/>
        <w:tabs>
          <w:tab w:val="left" w:pos="1372"/>
        </w:tabs>
        <w:spacing w:before="60" w:after="120" w:line="240" w:lineRule="auto"/>
        <w:ind w:left="-142" w:right="-23"/>
        <w:jc w:val="both"/>
        <w:rPr>
          <w:rFonts w:ascii="Arial" w:eastAsia="Times New Roman" w:hAnsi="Arial" w:cs="Times New Roman"/>
          <w:snapToGrid w:val="0"/>
          <w:sz w:val="16"/>
          <w:szCs w:val="16"/>
          <w:lang w:eastAsia="es-ES"/>
        </w:rPr>
      </w:pPr>
      <w:r w:rsidRPr="005F6293">
        <w:rPr>
          <w:rFonts w:ascii="Arial" w:hAnsi="Arial" w:cs="Arial"/>
          <w:sz w:val="20"/>
          <w:shd w:val="clear" w:color="auto" w:fill="D9D9D9" w:themeFill="background1" w:themeFillShade="D9"/>
        </w:rPr>
        <w:t xml:space="preserve">La </w:t>
      </w:r>
      <w:r>
        <w:rPr>
          <w:rFonts w:ascii="Arial" w:hAnsi="Arial" w:cs="Arial"/>
          <w:sz w:val="20"/>
          <w:shd w:val="clear" w:color="auto" w:fill="D9D9D9" w:themeFill="background1" w:themeFillShade="D9"/>
        </w:rPr>
        <w:t xml:space="preserve">duración de la Temporada </w:t>
      </w:r>
      <w:r w:rsidRPr="005F6293">
        <w:rPr>
          <w:rFonts w:ascii="Arial" w:hAnsi="Arial" w:cs="Arial"/>
          <w:sz w:val="20"/>
          <w:shd w:val="clear" w:color="auto" w:fill="D9D9D9" w:themeFill="background1" w:themeFillShade="D9"/>
        </w:rPr>
        <w:t xml:space="preserve">será hasta el </w:t>
      </w:r>
      <w:r>
        <w:rPr>
          <w:rFonts w:ascii="Arial" w:hAnsi="Arial" w:cs="Arial"/>
          <w:sz w:val="20"/>
          <w:shd w:val="clear" w:color="auto" w:fill="D9D9D9" w:themeFill="background1" w:themeFillShade="D9"/>
        </w:rPr>
        <w:t>31</w:t>
      </w:r>
      <w:r w:rsidRPr="005F6293">
        <w:rPr>
          <w:rFonts w:ascii="Arial" w:hAnsi="Arial" w:cs="Arial"/>
          <w:sz w:val="20"/>
          <w:shd w:val="clear" w:color="auto" w:fill="D9D9D9" w:themeFill="background1" w:themeFillShade="D9"/>
        </w:rPr>
        <w:t xml:space="preserve"> de</w:t>
      </w:r>
      <w:r>
        <w:rPr>
          <w:rFonts w:ascii="Arial" w:hAnsi="Arial" w:cs="Arial"/>
          <w:sz w:val="20"/>
          <w:shd w:val="clear" w:color="auto" w:fill="D9D9D9" w:themeFill="background1" w:themeFillShade="D9"/>
        </w:rPr>
        <w:t xml:space="preserve"> diciembre de 2020. En enero </w:t>
      </w:r>
      <w:r w:rsidRPr="005F6293">
        <w:rPr>
          <w:rFonts w:ascii="Arial" w:hAnsi="Arial" w:cs="Arial"/>
          <w:sz w:val="20"/>
          <w:shd w:val="clear" w:color="auto" w:fill="D9D9D9" w:themeFill="background1" w:themeFillShade="D9"/>
        </w:rPr>
        <w:t xml:space="preserve">empezará la temporada 2021, que se extenderá </w:t>
      </w:r>
      <w:r>
        <w:rPr>
          <w:rFonts w:ascii="Arial" w:hAnsi="Arial" w:cs="Arial"/>
          <w:sz w:val="20"/>
          <w:shd w:val="clear" w:color="auto" w:fill="D9D9D9" w:themeFill="background1" w:themeFillShade="D9"/>
        </w:rPr>
        <w:t>hasta el 31 de diciembre.</w:t>
      </w:r>
    </w:p>
    <w:tbl>
      <w:tblPr>
        <w:tblW w:w="11057" w:type="dxa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2267"/>
        <w:gridCol w:w="539"/>
        <w:gridCol w:w="312"/>
        <w:gridCol w:w="142"/>
        <w:gridCol w:w="567"/>
        <w:gridCol w:w="992"/>
        <w:gridCol w:w="709"/>
        <w:gridCol w:w="2268"/>
      </w:tblGrid>
      <w:tr w:rsidR="00973787" w:rsidRPr="00973787" w:rsidTr="00C16BFF"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3787" w:rsidRPr="00973787" w:rsidRDefault="00973787" w:rsidP="0097378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18"/>
                <w:lang w:eastAsia="es-ES"/>
              </w:rPr>
            </w:pPr>
            <w:r w:rsidRPr="00973787">
              <w:rPr>
                <w:rFonts w:ascii="Arial" w:eastAsia="Times New Roman" w:hAnsi="Arial" w:cs="Times New Roman"/>
                <w:b/>
                <w:snapToGrid w:val="0"/>
                <w:sz w:val="20"/>
                <w:szCs w:val="18"/>
                <w:lang w:eastAsia="es-ES"/>
              </w:rPr>
              <w:t>1. DATOS PERSONALES</w:t>
            </w:r>
          </w:p>
        </w:tc>
      </w:tr>
      <w:tr w:rsidR="00973787" w:rsidRPr="00973787" w:rsidTr="00C16BFF"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3787" w:rsidRPr="00973787" w:rsidRDefault="00973787" w:rsidP="00973787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Arial"/>
                <w:b/>
                <w:snapToGrid w:val="0"/>
                <w:sz w:val="18"/>
                <w:szCs w:val="18"/>
                <w:lang w:eastAsia="es-ES"/>
              </w:rPr>
              <w:t>Nombre y apellidos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lang w:eastAsia="es-ES"/>
              </w:rPr>
              <w:t xml:space="preserve">: 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5"/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instrText xml:space="preserve"> FORMTEXT </w:instrTex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separate"/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end"/>
            </w:r>
            <w:bookmarkEnd w:id="0"/>
          </w:p>
        </w:tc>
        <w:tc>
          <w:tcPr>
            <w:tcW w:w="4990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787" w:rsidRPr="00973787" w:rsidRDefault="00973787" w:rsidP="00973787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Arial"/>
                <w:b/>
                <w:snapToGrid w:val="0"/>
                <w:sz w:val="18"/>
                <w:szCs w:val="18"/>
                <w:lang w:eastAsia="es-ES"/>
              </w:rPr>
              <w:t>Fecha nacimiento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lang w:eastAsia="es-ES"/>
              </w:rPr>
              <w:t>: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lang w:eastAsia="es-ES"/>
              </w:rPr>
              <w:t xml:space="preserve"> día 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6"/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instrText xml:space="preserve"> FORMTEXT </w:instrTex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separate"/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end"/>
            </w:r>
            <w:bookmarkEnd w:id="1"/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lang w:eastAsia="es-ES"/>
              </w:rPr>
              <w:t xml:space="preserve">  mes 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o7"/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instrText xml:space="preserve"> FORMTEXT </w:instrTex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separate"/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end"/>
            </w:r>
            <w:bookmarkEnd w:id="2"/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lang w:eastAsia="es-ES"/>
              </w:rPr>
              <w:t xml:space="preserve"> año 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Texto8"/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instrText xml:space="preserve"> FORMTEXT </w:instrTex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separate"/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end"/>
            </w:r>
            <w:bookmarkEnd w:id="3"/>
          </w:p>
        </w:tc>
      </w:tr>
      <w:tr w:rsidR="00973787" w:rsidRPr="00973787" w:rsidTr="00C16BFF">
        <w:tc>
          <w:tcPr>
            <w:tcW w:w="652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3787" w:rsidRPr="00973787" w:rsidRDefault="00973787" w:rsidP="00973787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Arial"/>
                <w:b/>
                <w:snapToGrid w:val="0"/>
                <w:sz w:val="18"/>
                <w:szCs w:val="18"/>
                <w:lang w:eastAsia="es-ES"/>
              </w:rPr>
              <w:t>Domicilio: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lang w:eastAsia="es-ES"/>
              </w:rPr>
              <w:t xml:space="preserve"> 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9"/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instrText xml:space="preserve"> FORMTEXT </w:instrTex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separate"/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end"/>
            </w:r>
            <w:bookmarkEnd w:id="4"/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3787" w:rsidRPr="00973787" w:rsidRDefault="00973787" w:rsidP="00973787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napToGrid w:val="0"/>
                <w:sz w:val="18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Arial"/>
                <w:b/>
                <w:snapToGrid w:val="0"/>
                <w:sz w:val="18"/>
                <w:szCs w:val="18"/>
                <w:lang w:eastAsia="es-ES"/>
              </w:rPr>
              <w:t>C.</w:t>
            </w:r>
            <w:r w:rsidR="003D390D">
              <w:rPr>
                <w:rFonts w:ascii="Arial Narrow" w:eastAsia="Times New Roman" w:hAnsi="Arial Narrow" w:cs="Arial"/>
                <w:b/>
                <w:snapToGrid w:val="0"/>
                <w:sz w:val="18"/>
                <w:szCs w:val="18"/>
                <w:lang w:eastAsia="es-ES"/>
              </w:rPr>
              <w:t xml:space="preserve"> 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18"/>
                <w:szCs w:val="18"/>
                <w:lang w:eastAsia="es-ES"/>
              </w:rPr>
              <w:t>Postal:</w:t>
            </w:r>
            <w:r w:rsidRPr="00973787">
              <w:rPr>
                <w:rFonts w:ascii="Arial Narrow" w:eastAsia="Times New Roman" w:hAnsi="Arial Narrow" w:cs="Arial"/>
                <w:snapToGrid w:val="0"/>
                <w:sz w:val="18"/>
                <w:szCs w:val="18"/>
                <w:lang w:eastAsia="es-ES"/>
              </w:rPr>
              <w:t xml:space="preserve"> </w:t>
            </w:r>
            <w:r w:rsidRPr="00973787">
              <w:rPr>
                <w:rFonts w:ascii="Arial Narrow" w:eastAsia="Times New Roman" w:hAnsi="Arial Narrow" w:cs="Arial"/>
                <w:snapToGrid w:val="0"/>
                <w:sz w:val="18"/>
                <w:szCs w:val="18"/>
                <w:shd w:val="clear" w:color="auto" w:fill="D9D9D9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73787">
              <w:rPr>
                <w:rFonts w:ascii="Arial Narrow" w:eastAsia="Times New Roman" w:hAnsi="Arial Narrow" w:cs="Arial"/>
                <w:snapToGrid w:val="0"/>
                <w:sz w:val="18"/>
                <w:szCs w:val="18"/>
                <w:shd w:val="clear" w:color="auto" w:fill="D9D9D9"/>
                <w:lang w:eastAsia="es-ES"/>
              </w:rPr>
              <w:instrText xml:space="preserve"> FORMTEXT </w:instrText>
            </w:r>
            <w:r w:rsidRPr="00973787">
              <w:rPr>
                <w:rFonts w:ascii="Arial Narrow" w:eastAsia="Times New Roman" w:hAnsi="Arial Narrow" w:cs="Arial"/>
                <w:snapToGrid w:val="0"/>
                <w:sz w:val="18"/>
                <w:szCs w:val="18"/>
                <w:shd w:val="clear" w:color="auto" w:fill="D9D9D9"/>
                <w:lang w:eastAsia="es-ES"/>
              </w:rPr>
            </w:r>
            <w:r w:rsidRPr="00973787">
              <w:rPr>
                <w:rFonts w:ascii="Arial Narrow" w:eastAsia="Times New Roman" w:hAnsi="Arial Narrow" w:cs="Arial"/>
                <w:snapToGrid w:val="0"/>
                <w:sz w:val="18"/>
                <w:szCs w:val="18"/>
                <w:shd w:val="clear" w:color="auto" w:fill="D9D9D9"/>
                <w:lang w:eastAsia="es-ES"/>
              </w:rPr>
              <w:fldChar w:fldCharType="separate"/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18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18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18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18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18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snapToGrid w:val="0"/>
                <w:sz w:val="18"/>
                <w:szCs w:val="18"/>
                <w:shd w:val="clear" w:color="auto" w:fill="D9D9D9"/>
                <w:lang w:eastAsia="es-ES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787" w:rsidRPr="00973787" w:rsidRDefault="00973787" w:rsidP="00973787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Arial"/>
                <w:b/>
                <w:snapToGrid w:val="0"/>
                <w:sz w:val="18"/>
                <w:szCs w:val="18"/>
                <w:lang w:eastAsia="es-ES"/>
              </w:rPr>
              <w:t>Ciudad: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lang w:eastAsia="es-ES"/>
              </w:rPr>
              <w:t xml:space="preserve"> 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o10"/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instrText xml:space="preserve"> FORMTEXT </w:instrTex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separate"/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end"/>
            </w:r>
            <w:bookmarkEnd w:id="5"/>
          </w:p>
        </w:tc>
      </w:tr>
      <w:tr w:rsidR="00973787" w:rsidRPr="00973787" w:rsidTr="00C16BFF"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3787" w:rsidRPr="00973787" w:rsidRDefault="00973787" w:rsidP="00973787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Arial"/>
                <w:b/>
                <w:snapToGrid w:val="0"/>
                <w:sz w:val="18"/>
                <w:szCs w:val="18"/>
                <w:lang w:eastAsia="es-ES"/>
              </w:rPr>
              <w:t>NIF/Pasaporte*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lang w:eastAsia="es-ES"/>
              </w:rPr>
              <w:t xml:space="preserve"> 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o11"/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instrText xml:space="preserve"> FORMTEXT </w:instrTex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separate"/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end"/>
            </w:r>
            <w:bookmarkEnd w:id="6"/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t xml:space="preserve">  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3787" w:rsidRPr="00973787" w:rsidRDefault="00973787" w:rsidP="00973787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Arial"/>
                <w:b/>
                <w:snapToGrid w:val="0"/>
                <w:sz w:val="18"/>
                <w:szCs w:val="18"/>
                <w:lang w:eastAsia="es-ES"/>
              </w:rPr>
              <w:t>Nacionalidad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lang w:eastAsia="es-ES"/>
              </w:rPr>
              <w:t xml:space="preserve">: 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instrText xml:space="preserve"> FORMTEXT </w:instrTex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separate"/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end"/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3787" w:rsidRPr="00973787" w:rsidRDefault="00973787" w:rsidP="00973787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z w:val="20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Arial"/>
                <w:b/>
                <w:snapToGrid w:val="0"/>
                <w:sz w:val="18"/>
                <w:szCs w:val="18"/>
                <w:lang w:eastAsia="es-ES"/>
              </w:rPr>
              <w:t>Teléf. casa: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lang w:eastAsia="es-ES"/>
              </w:rPr>
              <w:t xml:space="preserve"> 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7" w:name="Texto12"/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instrText xml:space="preserve"> FORMTEXT </w:instrTex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separate"/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end"/>
            </w:r>
            <w:bookmarkEnd w:id="7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787" w:rsidRPr="00973787" w:rsidRDefault="00973787" w:rsidP="00973787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z w:val="20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Arial"/>
                <w:b/>
                <w:snapToGrid w:val="0"/>
                <w:sz w:val="18"/>
                <w:szCs w:val="18"/>
                <w:lang w:eastAsia="es-ES"/>
              </w:rPr>
              <w:t>Teléf. móvil: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lang w:eastAsia="es-ES"/>
              </w:rPr>
              <w:t xml:space="preserve"> 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instrText xml:space="preserve"> FORMTEXT </w:instrTex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separate"/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end"/>
            </w:r>
          </w:p>
        </w:tc>
      </w:tr>
      <w:tr w:rsidR="00973787" w:rsidRPr="00973787" w:rsidTr="00C16BFF">
        <w:tc>
          <w:tcPr>
            <w:tcW w:w="708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3787" w:rsidRPr="00973787" w:rsidRDefault="00973787" w:rsidP="00973787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Arial"/>
                <w:b/>
                <w:snapToGrid w:val="0"/>
                <w:sz w:val="18"/>
                <w:szCs w:val="18"/>
                <w:lang w:eastAsia="es-ES"/>
              </w:rPr>
              <w:t xml:space="preserve">Nombre y apellidos 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16"/>
                <w:szCs w:val="18"/>
                <w:lang w:eastAsia="es-ES"/>
              </w:rPr>
              <w:t>(</w:t>
            </w:r>
            <w:bookmarkStart w:id="8" w:name="_GoBack"/>
            <w:bookmarkEnd w:id="8"/>
            <w:r w:rsidRPr="00973787">
              <w:rPr>
                <w:rFonts w:ascii="Arial Narrow" w:eastAsia="Times New Roman" w:hAnsi="Arial Narrow" w:cs="Arial"/>
                <w:b/>
                <w:snapToGrid w:val="0"/>
                <w:sz w:val="16"/>
                <w:szCs w:val="18"/>
                <w:lang w:eastAsia="es-ES"/>
              </w:rPr>
              <w:t>madre o padre en el caso de menores)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t xml:space="preserve">    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instrText xml:space="preserve"> FORMTEXT </w:instrTex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separate"/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787" w:rsidRPr="00973787" w:rsidRDefault="00973787" w:rsidP="00973787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Arial"/>
                <w:b/>
                <w:snapToGrid w:val="0"/>
                <w:sz w:val="20"/>
                <w:szCs w:val="18"/>
                <w:lang w:eastAsia="es-ES"/>
              </w:rPr>
              <w:t xml:space="preserve"> </w:t>
            </w:r>
            <w:r w:rsidRPr="00973787">
              <w:rPr>
                <w:rFonts w:ascii="Arial Narrow" w:eastAsia="Times New Roman" w:hAnsi="Arial Narrow" w:cs="Arial"/>
                <w:b/>
                <w:snapToGrid w:val="0"/>
                <w:sz w:val="18"/>
                <w:szCs w:val="18"/>
                <w:lang w:eastAsia="es-ES"/>
              </w:rPr>
              <w:t>Correo electrónico: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lang w:eastAsia="es-ES"/>
              </w:rPr>
              <w:t xml:space="preserve"> 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instrText xml:space="preserve"> FORMTEXT </w:instrTex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separate"/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noProof/>
                <w:snapToGrid w:val="0"/>
                <w:sz w:val="20"/>
                <w:szCs w:val="18"/>
                <w:shd w:val="clear" w:color="auto" w:fill="D9D9D9"/>
                <w:lang w:eastAsia="es-ES"/>
              </w:rPr>
              <w:t> </w:t>
            </w:r>
            <w:r w:rsidRPr="00973787">
              <w:rPr>
                <w:rFonts w:ascii="Arial Narrow" w:eastAsia="Times New Roman" w:hAnsi="Arial Narrow" w:cs="Arial"/>
                <w:snapToGrid w:val="0"/>
                <w:sz w:val="20"/>
                <w:szCs w:val="18"/>
                <w:shd w:val="clear" w:color="auto" w:fill="D9D9D9"/>
                <w:lang w:eastAsia="es-ES"/>
              </w:rPr>
              <w:fldChar w:fldCharType="end"/>
            </w:r>
          </w:p>
        </w:tc>
      </w:tr>
      <w:tr w:rsidR="00973787" w:rsidRPr="00973787" w:rsidTr="00C16BFF">
        <w:tc>
          <w:tcPr>
            <w:tcW w:w="11057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787" w:rsidRPr="00973787" w:rsidRDefault="00973787" w:rsidP="00973787">
            <w:pPr>
              <w:widowControl w:val="0"/>
              <w:spacing w:before="40" w:after="80" w:line="240" w:lineRule="auto"/>
              <w:ind w:left="-57" w:right="-57"/>
              <w:jc w:val="both"/>
              <w:rPr>
                <w:rFonts w:ascii="Arial Narrow" w:eastAsia="Times New Roman" w:hAnsi="Arial Narrow" w:cs="Times New Roman"/>
                <w:b/>
                <w:snapToGrid w:val="0"/>
                <w:sz w:val="18"/>
                <w:szCs w:val="12"/>
                <w:lang w:eastAsia="es-ES"/>
              </w:rPr>
            </w:pPr>
            <w:r w:rsidRPr="00973787">
              <w:rPr>
                <w:rFonts w:ascii="Arial Narrow" w:eastAsia="Times New Roman" w:hAnsi="Arial Narrow" w:cs="Times New Roman"/>
                <w:snapToGrid w:val="0"/>
                <w:sz w:val="18"/>
                <w:szCs w:val="12"/>
                <w:lang w:eastAsia="es-ES"/>
              </w:rPr>
              <w:t xml:space="preserve">Debe completar todos los datos personales. En el caso de los menores sin DNI, indicar el del padre o madre poniendo al inicio una (P) o (M). Por ejemplo: (P) 532168390-K. En estos casos la firma deberá ser del padre, madre o tutor del menor. </w:t>
            </w:r>
          </w:p>
        </w:tc>
      </w:tr>
      <w:tr w:rsidR="00973787" w:rsidRPr="00973787" w:rsidTr="00C16BFF"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3787" w:rsidRPr="00973787" w:rsidRDefault="00973787" w:rsidP="000D257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18"/>
                <w:lang w:eastAsia="es-ES"/>
              </w:rPr>
            </w:pPr>
            <w:r w:rsidRPr="00973787">
              <w:rPr>
                <w:rFonts w:ascii="Arial" w:eastAsia="Times New Roman" w:hAnsi="Arial" w:cs="Times New Roman"/>
                <w:b/>
                <w:snapToGrid w:val="0"/>
                <w:sz w:val="20"/>
                <w:szCs w:val="18"/>
                <w:lang w:eastAsia="es-ES"/>
              </w:rPr>
              <w:t xml:space="preserve">2. CUOTAS ANUALES EN EL CLUB (para la temporada </w:t>
            </w:r>
            <w:r w:rsidRPr="00973787">
              <w:rPr>
                <w:rFonts w:ascii="Arial" w:eastAsia="Times New Roman" w:hAnsi="Arial" w:cs="Arial"/>
                <w:b/>
                <w:snapToGrid w:val="0"/>
                <w:sz w:val="20"/>
                <w:szCs w:val="18"/>
                <w:lang w:eastAsia="es-ES"/>
              </w:rPr>
              <w:t>20</w:t>
            </w:r>
            <w:r w:rsidR="000D2572">
              <w:rPr>
                <w:rFonts w:ascii="Arial" w:eastAsia="Times New Roman" w:hAnsi="Arial" w:cs="Arial"/>
                <w:b/>
                <w:snapToGrid w:val="0"/>
                <w:sz w:val="20"/>
                <w:szCs w:val="18"/>
                <w:lang w:eastAsia="es-ES"/>
              </w:rPr>
              <w:t>20</w:t>
            </w:r>
            <w:r w:rsidRPr="00973787">
              <w:rPr>
                <w:rFonts w:ascii="Arial" w:eastAsia="Times New Roman" w:hAnsi="Arial" w:cs="Arial"/>
                <w:b/>
                <w:snapToGrid w:val="0"/>
                <w:sz w:val="20"/>
                <w:szCs w:val="18"/>
                <w:lang w:eastAsia="es-ES"/>
              </w:rPr>
              <w:t>)</w:t>
            </w:r>
          </w:p>
        </w:tc>
      </w:tr>
      <w:tr w:rsidR="00973787" w:rsidRPr="00973787" w:rsidTr="00C16BFF">
        <w:trPr>
          <w:trHeight w:val="8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73787" w:rsidRPr="000D5CC2" w:rsidRDefault="00973787" w:rsidP="00973787">
            <w:pPr>
              <w:widowControl w:val="0"/>
              <w:spacing w:before="40" w:after="60" w:line="192" w:lineRule="auto"/>
              <w:ind w:right="-70"/>
              <w:jc w:val="both"/>
              <w:rPr>
                <w:rFonts w:ascii="Arial Narrow" w:eastAsia="Times New Roman" w:hAnsi="Arial Narrow" w:cs="Times New Roman"/>
                <w:snapToGrid w:val="0"/>
                <w:sz w:val="20"/>
                <w:szCs w:val="16"/>
                <w:lang w:eastAsia="es-ES"/>
              </w:rPr>
            </w:pPr>
            <w:r w:rsidRPr="000D5CC2">
              <w:rPr>
                <w:rFonts w:ascii="Arial Narrow" w:eastAsia="Times New Roman" w:hAnsi="Arial Narrow" w:cs="Times New Roman"/>
                <w:snapToGrid w:val="0"/>
                <w:sz w:val="20"/>
                <w:szCs w:val="18"/>
                <w:lang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illa3"/>
            <w:r w:rsidRPr="000D5CC2">
              <w:rPr>
                <w:rFonts w:ascii="Arial Narrow" w:eastAsia="Times New Roman" w:hAnsi="Arial Narrow" w:cs="Times New Roman"/>
                <w:snapToGrid w:val="0"/>
                <w:sz w:val="20"/>
                <w:szCs w:val="18"/>
                <w:lang w:eastAsia="es-ES"/>
              </w:rPr>
              <w:instrText xml:space="preserve"> FORMCHECKBOX </w:instrText>
            </w:r>
            <w:r w:rsidR="00726DD8">
              <w:rPr>
                <w:rFonts w:ascii="Arial Narrow" w:eastAsia="Times New Roman" w:hAnsi="Arial Narrow" w:cs="Times New Roman"/>
                <w:snapToGrid w:val="0"/>
                <w:sz w:val="20"/>
                <w:szCs w:val="18"/>
                <w:lang w:eastAsia="es-ES"/>
              </w:rPr>
            </w:r>
            <w:r w:rsidR="00726DD8">
              <w:rPr>
                <w:rFonts w:ascii="Arial Narrow" w:eastAsia="Times New Roman" w:hAnsi="Arial Narrow" w:cs="Times New Roman"/>
                <w:snapToGrid w:val="0"/>
                <w:sz w:val="20"/>
                <w:szCs w:val="18"/>
                <w:lang w:eastAsia="es-ES"/>
              </w:rPr>
              <w:fldChar w:fldCharType="separate"/>
            </w:r>
            <w:r w:rsidRPr="000D5CC2">
              <w:rPr>
                <w:rFonts w:ascii="Arial Narrow" w:eastAsia="Times New Roman" w:hAnsi="Arial Narrow" w:cs="Times New Roman"/>
                <w:snapToGrid w:val="0"/>
                <w:sz w:val="20"/>
                <w:szCs w:val="18"/>
                <w:lang w:eastAsia="es-ES"/>
              </w:rPr>
              <w:fldChar w:fldCharType="end"/>
            </w:r>
            <w:bookmarkEnd w:id="9"/>
            <w:r w:rsidRPr="000D5CC2">
              <w:rPr>
                <w:rFonts w:ascii="Arial Narrow" w:eastAsia="Times New Roman" w:hAnsi="Arial Narrow" w:cs="Times New Roman"/>
                <w:snapToGrid w:val="0"/>
                <w:sz w:val="20"/>
                <w:szCs w:val="18"/>
                <w:lang w:eastAsia="es-ES"/>
              </w:rPr>
              <w:t xml:space="preserve"> </w:t>
            </w:r>
            <w:r w:rsidRPr="000D5CC2">
              <w:rPr>
                <w:rFonts w:ascii="Arial Narrow" w:eastAsia="Times New Roman" w:hAnsi="Arial Narrow" w:cs="Times New Roman"/>
                <w:b/>
                <w:snapToGrid w:val="0"/>
                <w:sz w:val="18"/>
                <w:szCs w:val="18"/>
                <w:lang w:eastAsia="es-ES"/>
              </w:rPr>
              <w:t>Nueva alta en el Club</w:t>
            </w:r>
            <w:r w:rsidRPr="000D5CC2">
              <w:rPr>
                <w:rFonts w:ascii="Arial Narrow" w:eastAsia="Times New Roman" w:hAnsi="Arial Narrow" w:cs="Times New Roman"/>
                <w:snapToGrid w:val="0"/>
                <w:sz w:val="18"/>
                <w:szCs w:val="18"/>
                <w:lang w:eastAsia="es-ES"/>
              </w:rPr>
              <w:t xml:space="preserve"> </w:t>
            </w:r>
            <w:r w:rsidRPr="000D5CC2">
              <w:rPr>
                <w:rFonts w:ascii="Arial Narrow" w:eastAsia="Times New Roman" w:hAnsi="Arial Narrow" w:cs="Times New Roman"/>
                <w:snapToGrid w:val="0"/>
                <w:sz w:val="16"/>
                <w:szCs w:val="14"/>
                <w:lang w:eastAsia="es-ES"/>
              </w:rPr>
              <w:t>(solo adultos</w:t>
            </w:r>
            <w:r w:rsidR="000D5CC2">
              <w:rPr>
                <w:rFonts w:ascii="Arial Narrow" w:eastAsia="Times New Roman" w:hAnsi="Arial Narrow" w:cs="Times New Roman"/>
                <w:snapToGrid w:val="0"/>
                <w:sz w:val="16"/>
                <w:szCs w:val="14"/>
                <w:lang w:eastAsia="es-ES"/>
              </w:rPr>
              <w:t xml:space="preserve"> </w:t>
            </w:r>
            <w:r w:rsidRPr="000D5CC2">
              <w:rPr>
                <w:rFonts w:ascii="Arial Narrow" w:eastAsia="Times New Roman" w:hAnsi="Arial Narrow" w:cs="Times New Roman"/>
                <w:snapToGrid w:val="0"/>
                <w:sz w:val="16"/>
                <w:szCs w:val="14"/>
                <w:lang w:eastAsia="es-ES"/>
              </w:rPr>
              <w:t>15,00€)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3787" w:rsidRPr="000D5CC2" w:rsidRDefault="00973787" w:rsidP="00AE288E">
            <w:pPr>
              <w:widowControl w:val="0"/>
              <w:spacing w:before="40" w:after="60" w:line="192" w:lineRule="auto"/>
              <w:jc w:val="both"/>
              <w:rPr>
                <w:rFonts w:ascii="Arial Narrow" w:eastAsia="Times New Roman" w:hAnsi="Arial Narrow" w:cs="Times New Roman"/>
                <w:snapToGrid w:val="0"/>
                <w:sz w:val="20"/>
                <w:szCs w:val="16"/>
                <w:lang w:eastAsia="es-ES"/>
              </w:rPr>
            </w:pPr>
            <w:r w:rsidRPr="000D5CC2">
              <w:rPr>
                <w:rFonts w:ascii="Arial Narrow" w:eastAsia="Times New Roman" w:hAnsi="Arial Narrow" w:cs="Times New Roman"/>
                <w:snapToGrid w:val="0"/>
                <w:sz w:val="20"/>
                <w:szCs w:val="18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C2">
              <w:rPr>
                <w:rFonts w:ascii="Arial Narrow" w:eastAsia="Times New Roman" w:hAnsi="Arial Narrow" w:cs="Times New Roman"/>
                <w:snapToGrid w:val="0"/>
                <w:sz w:val="20"/>
                <w:szCs w:val="18"/>
                <w:lang w:eastAsia="es-ES"/>
              </w:rPr>
              <w:instrText xml:space="preserve"> FORMCHECKBOX </w:instrText>
            </w:r>
            <w:r w:rsidR="00726DD8">
              <w:rPr>
                <w:rFonts w:ascii="Arial Narrow" w:eastAsia="Times New Roman" w:hAnsi="Arial Narrow" w:cs="Times New Roman"/>
                <w:snapToGrid w:val="0"/>
                <w:sz w:val="20"/>
                <w:szCs w:val="18"/>
                <w:lang w:eastAsia="es-ES"/>
              </w:rPr>
            </w:r>
            <w:r w:rsidR="00726DD8">
              <w:rPr>
                <w:rFonts w:ascii="Arial Narrow" w:eastAsia="Times New Roman" w:hAnsi="Arial Narrow" w:cs="Times New Roman"/>
                <w:snapToGrid w:val="0"/>
                <w:sz w:val="20"/>
                <w:szCs w:val="18"/>
                <w:lang w:eastAsia="es-ES"/>
              </w:rPr>
              <w:fldChar w:fldCharType="separate"/>
            </w:r>
            <w:r w:rsidRPr="000D5CC2">
              <w:rPr>
                <w:rFonts w:ascii="Arial Narrow" w:eastAsia="Times New Roman" w:hAnsi="Arial Narrow" w:cs="Times New Roman"/>
                <w:snapToGrid w:val="0"/>
                <w:sz w:val="20"/>
                <w:szCs w:val="18"/>
                <w:lang w:eastAsia="es-ES"/>
              </w:rPr>
              <w:fldChar w:fldCharType="end"/>
            </w:r>
            <w:r w:rsidRPr="000D5CC2">
              <w:rPr>
                <w:rFonts w:ascii="Arial Narrow" w:eastAsia="Times New Roman" w:hAnsi="Arial Narrow" w:cs="Times New Roman"/>
                <w:snapToGrid w:val="0"/>
                <w:sz w:val="20"/>
                <w:szCs w:val="18"/>
                <w:lang w:eastAsia="es-ES"/>
              </w:rPr>
              <w:t xml:space="preserve">  </w:t>
            </w:r>
            <w:r w:rsidR="000D2572" w:rsidRPr="000D5CC2">
              <w:rPr>
                <w:rFonts w:ascii="Arial Narrow" w:eastAsia="Times New Roman" w:hAnsi="Arial Narrow" w:cs="Times New Roman"/>
                <w:b/>
                <w:snapToGrid w:val="0"/>
                <w:sz w:val="18"/>
                <w:szCs w:val="18"/>
                <w:lang w:eastAsia="es-ES"/>
              </w:rPr>
              <w:t xml:space="preserve">Alta temporada </w:t>
            </w:r>
            <w:r w:rsidRPr="000D5CC2">
              <w:rPr>
                <w:rFonts w:ascii="Arial Narrow" w:eastAsia="Times New Roman" w:hAnsi="Arial Narrow" w:cs="Times New Roman"/>
                <w:b/>
                <w:snapToGrid w:val="0"/>
                <w:sz w:val="18"/>
                <w:szCs w:val="18"/>
                <w:lang w:eastAsia="es-ES"/>
              </w:rPr>
              <w:t>20</w:t>
            </w:r>
            <w:r w:rsidR="00A54FB8" w:rsidRPr="000D5CC2">
              <w:rPr>
                <w:rFonts w:ascii="Arial Narrow" w:eastAsia="Times New Roman" w:hAnsi="Arial Narrow" w:cs="Times New Roman"/>
                <w:b/>
                <w:snapToGrid w:val="0"/>
                <w:sz w:val="18"/>
                <w:szCs w:val="18"/>
                <w:lang w:eastAsia="es-ES"/>
              </w:rPr>
              <w:t>20</w:t>
            </w:r>
            <w:r w:rsidRPr="000D5CC2">
              <w:rPr>
                <w:rFonts w:ascii="Arial Narrow" w:eastAsia="Times New Roman" w:hAnsi="Arial Narrow" w:cs="Times New Roman"/>
                <w:snapToGrid w:val="0"/>
                <w:sz w:val="16"/>
                <w:szCs w:val="14"/>
                <w:lang w:eastAsia="es-ES"/>
              </w:rPr>
              <w:t xml:space="preserve"> (</w:t>
            </w:r>
            <w:r w:rsidR="00AE288E" w:rsidRPr="000D5CC2">
              <w:rPr>
                <w:rFonts w:ascii="Arial Narrow" w:eastAsia="Times New Roman" w:hAnsi="Arial Narrow" w:cs="Times New Roman"/>
                <w:snapToGrid w:val="0"/>
                <w:sz w:val="16"/>
                <w:szCs w:val="14"/>
                <w:lang w:eastAsia="es-ES"/>
              </w:rPr>
              <w:t>menores 8</w:t>
            </w:r>
            <w:r w:rsidR="00A54FB8" w:rsidRPr="000D5CC2">
              <w:rPr>
                <w:rFonts w:ascii="Arial Narrow" w:eastAsia="Times New Roman" w:hAnsi="Arial Narrow" w:cs="Times New Roman"/>
                <w:snapToGrid w:val="0"/>
                <w:sz w:val="16"/>
                <w:szCs w:val="14"/>
                <w:lang w:eastAsia="es-ES"/>
              </w:rPr>
              <w:t xml:space="preserve">,00€; adultos </w:t>
            </w:r>
            <w:r w:rsidR="00AE288E" w:rsidRPr="000D5CC2">
              <w:rPr>
                <w:rFonts w:ascii="Arial Narrow" w:eastAsia="Times New Roman" w:hAnsi="Arial Narrow" w:cs="Times New Roman"/>
                <w:snapToGrid w:val="0"/>
                <w:sz w:val="16"/>
                <w:szCs w:val="14"/>
                <w:lang w:eastAsia="es-ES"/>
              </w:rPr>
              <w:t>15</w:t>
            </w:r>
            <w:r w:rsidR="00A54FB8" w:rsidRPr="000D5CC2">
              <w:rPr>
                <w:rFonts w:ascii="Arial Narrow" w:eastAsia="Times New Roman" w:hAnsi="Arial Narrow" w:cs="Times New Roman"/>
                <w:snapToGrid w:val="0"/>
                <w:sz w:val="16"/>
                <w:szCs w:val="14"/>
                <w:lang w:eastAsia="es-ES"/>
              </w:rPr>
              <w:t>,00€)</w:t>
            </w:r>
          </w:p>
        </w:tc>
      </w:tr>
      <w:tr w:rsidR="00973787" w:rsidRPr="00973787" w:rsidTr="00C16BFF"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3787" w:rsidRPr="00973787" w:rsidRDefault="00973787" w:rsidP="0097378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18"/>
                <w:lang w:eastAsia="es-ES"/>
              </w:rPr>
            </w:pPr>
            <w:r w:rsidRPr="00973787">
              <w:rPr>
                <w:rFonts w:ascii="Arial" w:eastAsia="Times New Roman" w:hAnsi="Arial" w:cs="Times New Roman"/>
                <w:b/>
                <w:snapToGrid w:val="0"/>
                <w:sz w:val="20"/>
                <w:szCs w:val="18"/>
                <w:lang w:eastAsia="es-ES"/>
              </w:rPr>
              <w:t>3. ABONO DE CUOTAS</w:t>
            </w:r>
          </w:p>
        </w:tc>
      </w:tr>
      <w:tr w:rsidR="00973787" w:rsidRPr="00973787" w:rsidTr="00C16BFF"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787" w:rsidRPr="00973787" w:rsidRDefault="00973787" w:rsidP="00973787">
            <w:pPr>
              <w:widowControl w:val="0"/>
              <w:spacing w:before="40" w:after="8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sz w:val="18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Arial"/>
                <w:snapToGrid w:val="0"/>
                <w:sz w:val="18"/>
                <w:szCs w:val="18"/>
                <w:lang w:val="es-ES" w:eastAsia="es-ES"/>
              </w:rPr>
              <w:t xml:space="preserve">Las cuotas se abonarán </w:t>
            </w:r>
            <w:r w:rsidRPr="00973787">
              <w:rPr>
                <w:rFonts w:ascii="Arial Narrow" w:eastAsia="Times New Roman" w:hAnsi="Arial Narrow" w:cs="Times New Roman"/>
                <w:snapToGrid w:val="0"/>
                <w:sz w:val="18"/>
                <w:szCs w:val="18"/>
                <w:lang w:eastAsia="es-ES"/>
              </w:rPr>
              <w:t>al Club de Badminton Chamartín en la cuenta</w:t>
            </w:r>
            <w:r w:rsidRPr="00BE177B">
              <w:rPr>
                <w:rFonts w:ascii="Arial Narrow" w:eastAsia="Times New Roman" w:hAnsi="Arial Narrow" w:cs="Times New Roman"/>
                <w:snapToGrid w:val="0"/>
                <w:sz w:val="18"/>
                <w:szCs w:val="18"/>
                <w:lang w:eastAsia="es-ES"/>
              </w:rPr>
              <w:t xml:space="preserve">: </w:t>
            </w:r>
            <w:r w:rsidR="00BE177B" w:rsidRPr="00BE177B">
              <w:rPr>
                <w:rFonts w:ascii="Arial Narrow" w:hAnsi="Arial Narrow"/>
                <w:sz w:val="18"/>
                <w:szCs w:val="18"/>
              </w:rPr>
              <w:t>BANCO SANTANDER – IBAN: ES49 0049  4698  1525 1641 4311</w:t>
            </w:r>
            <w:r w:rsidRPr="00BE177B">
              <w:rPr>
                <w:rFonts w:ascii="Arial Narrow" w:eastAsia="Times New Roman" w:hAnsi="Arial Narrow" w:cs="Times New Roman"/>
                <w:snapToGrid w:val="0"/>
                <w:sz w:val="18"/>
                <w:szCs w:val="18"/>
                <w:lang w:eastAsia="es-ES"/>
              </w:rPr>
              <w:t xml:space="preserve">, </w:t>
            </w:r>
            <w:r w:rsidR="00BE177B">
              <w:rPr>
                <w:rFonts w:ascii="Arial Narrow" w:eastAsia="Times New Roman" w:hAnsi="Arial Narrow" w:cs="Times New Roman"/>
                <w:snapToGrid w:val="0"/>
                <w:sz w:val="18"/>
                <w:szCs w:val="18"/>
                <w:lang w:eastAsia="es-ES"/>
              </w:rPr>
              <w:t xml:space="preserve">señalando </w:t>
            </w:r>
            <w:r w:rsidR="00BE177B" w:rsidRPr="00BE177B">
              <w:rPr>
                <w:rFonts w:ascii="Arial Narrow" w:hAnsi="Arial Narrow" w:cs="Arial"/>
                <w:snapToGrid w:val="0"/>
                <w:sz w:val="18"/>
                <w:szCs w:val="18"/>
              </w:rPr>
              <w:t>siempre los conceptos que se abonan y a quien corresponden</w:t>
            </w:r>
            <w:r w:rsidR="00BE177B">
              <w:rPr>
                <w:rFonts w:ascii="Arial Narrow" w:hAnsi="Arial Narrow" w:cs="Arial"/>
                <w:snapToGrid w:val="0"/>
                <w:sz w:val="18"/>
                <w:szCs w:val="18"/>
              </w:rPr>
              <w:t>.</w:t>
            </w:r>
          </w:p>
        </w:tc>
      </w:tr>
      <w:tr w:rsidR="00973787" w:rsidRPr="00973787" w:rsidTr="00C16BFF"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73787" w:rsidRPr="00973787" w:rsidRDefault="00973787" w:rsidP="00973787">
            <w:pPr>
              <w:widowControl w:val="0"/>
              <w:spacing w:before="40" w:after="80" w:line="24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s-ES" w:eastAsia="es-ES"/>
              </w:rPr>
            </w:pPr>
            <w:r w:rsidRPr="00973787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s-ES" w:eastAsia="es-ES"/>
              </w:rPr>
              <w:t>4. INSCRIPCIÓN EN EL CLUB (más información en www.clubbadcham.com</w:t>
            </w:r>
          </w:p>
        </w:tc>
      </w:tr>
      <w:tr w:rsidR="00973787" w:rsidRPr="00973787" w:rsidTr="00C16BFF"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87" w:rsidRPr="00973787" w:rsidRDefault="00973787" w:rsidP="00973787">
            <w:pPr>
              <w:widowControl w:val="0"/>
              <w:tabs>
                <w:tab w:val="left" w:pos="213"/>
              </w:tabs>
              <w:spacing w:after="0" w:line="240" w:lineRule="auto"/>
              <w:ind w:left="497" w:hanging="497"/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  <w:t xml:space="preserve">Los </w:t>
            </w:r>
            <w:r w:rsidRPr="00973787">
              <w:rPr>
                <w:rFonts w:ascii="Arial Narrow" w:eastAsia="Times New Roman" w:hAnsi="Arial Narrow" w:cs="Times New Roman"/>
                <w:b/>
                <w:bCs/>
                <w:snapToGrid w:val="0"/>
                <w:sz w:val="18"/>
                <w:szCs w:val="18"/>
                <w:lang w:eastAsia="es-ES"/>
              </w:rPr>
              <w:t xml:space="preserve">servicios que se prestan a los socios a petición de estos, </w:t>
            </w:r>
            <w:r w:rsidRPr="00973787"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  <w:t xml:space="preserve"> son:</w:t>
            </w:r>
          </w:p>
          <w:p w:rsidR="00973787" w:rsidRPr="00973787" w:rsidRDefault="00973787" w:rsidP="00973787">
            <w:pPr>
              <w:widowControl w:val="0"/>
              <w:tabs>
                <w:tab w:val="left" w:pos="213"/>
              </w:tabs>
              <w:spacing w:before="120" w:after="0" w:line="240" w:lineRule="auto"/>
              <w:ind w:left="358" w:hanging="284"/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  <w:t>a)   Tramitación de las licencias federativas y del seguro deportivo obligatorio.</w:t>
            </w:r>
          </w:p>
          <w:p w:rsidR="00973787" w:rsidRPr="00973787" w:rsidRDefault="00973787" w:rsidP="00973787">
            <w:pPr>
              <w:widowControl w:val="0"/>
              <w:spacing w:after="0" w:line="240" w:lineRule="auto"/>
              <w:ind w:left="355" w:hanging="283"/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  <w:t>b)   Participación en las actividades de clases y entrenamientos        organizadas  en   colaboración con el Ayuntamiento de Madrid.</w:t>
            </w:r>
          </w:p>
          <w:p w:rsidR="00973787" w:rsidRPr="00973787" w:rsidRDefault="00973787" w:rsidP="00973787">
            <w:pPr>
              <w:widowControl w:val="0"/>
              <w:spacing w:after="0" w:line="240" w:lineRule="auto"/>
              <w:ind w:left="355" w:hanging="283"/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  <w:t xml:space="preserve">c)   Recepción de toda la información de interés sobre el bádminton, </w:t>
            </w:r>
          </w:p>
          <w:p w:rsidR="00973787" w:rsidRPr="00973787" w:rsidRDefault="00973787" w:rsidP="00973787">
            <w:pPr>
              <w:widowControl w:val="0"/>
              <w:spacing w:after="0" w:line="240" w:lineRule="auto"/>
              <w:ind w:left="355" w:hanging="283"/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  <w:t xml:space="preserve">      especialmente la referida a la Comunidad de Madrid.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87" w:rsidRPr="00973787" w:rsidRDefault="00973787" w:rsidP="00973787">
            <w:pPr>
              <w:widowControl w:val="0"/>
              <w:tabs>
                <w:tab w:val="left" w:pos="213"/>
              </w:tabs>
              <w:spacing w:after="0" w:line="240" w:lineRule="auto"/>
              <w:ind w:left="499" w:hanging="499"/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</w:pPr>
          </w:p>
          <w:p w:rsidR="00973787" w:rsidRPr="00973787" w:rsidRDefault="00973787" w:rsidP="00973787">
            <w:pPr>
              <w:widowControl w:val="0"/>
              <w:tabs>
                <w:tab w:val="left" w:pos="213"/>
              </w:tabs>
              <w:spacing w:before="120" w:after="0" w:line="240" w:lineRule="auto"/>
              <w:ind w:left="499" w:hanging="499"/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  <w:t xml:space="preserve">d)   Tramitación de la inscripción en competiciones. </w:t>
            </w:r>
          </w:p>
          <w:p w:rsidR="00973787" w:rsidRPr="00973787" w:rsidRDefault="00973787" w:rsidP="00973787">
            <w:pPr>
              <w:widowControl w:val="0"/>
              <w:spacing w:after="0" w:line="240" w:lineRule="auto"/>
              <w:ind w:left="215" w:hanging="215"/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  <w:t>e)   Participación en actividades internas del club y de verano.</w:t>
            </w:r>
          </w:p>
          <w:p w:rsidR="00973787" w:rsidRPr="00973787" w:rsidRDefault="00973787" w:rsidP="0097378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  <w:t>f)    Club reconocido para realizar prácticas de entrenadores en formación.</w:t>
            </w:r>
          </w:p>
          <w:p w:rsidR="00973787" w:rsidRPr="00973787" w:rsidRDefault="00973787" w:rsidP="00973787">
            <w:pPr>
              <w:widowControl w:val="0"/>
              <w:tabs>
                <w:tab w:val="left" w:pos="1372"/>
              </w:tabs>
              <w:spacing w:after="0" w:line="240" w:lineRule="auto"/>
              <w:ind w:right="-23"/>
              <w:jc w:val="both"/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</w:pPr>
            <w:r w:rsidRPr="00973787"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  <w:t>g)  Representación del club  en la Federación Madrileña de Bádminton y otros</w:t>
            </w:r>
          </w:p>
          <w:p w:rsidR="00973787" w:rsidRPr="00973787" w:rsidRDefault="00973787" w:rsidP="00973787">
            <w:pPr>
              <w:widowControl w:val="0"/>
              <w:tabs>
                <w:tab w:val="left" w:pos="1372"/>
              </w:tabs>
              <w:spacing w:after="0" w:line="240" w:lineRule="auto"/>
              <w:ind w:right="-23"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eastAsia="es-ES"/>
              </w:rPr>
            </w:pPr>
            <w:r w:rsidRPr="00973787">
              <w:rPr>
                <w:rFonts w:ascii="Arial Narrow" w:eastAsia="Times New Roman" w:hAnsi="Arial Narrow" w:cs="Times New Roman"/>
                <w:bCs/>
                <w:snapToGrid w:val="0"/>
                <w:sz w:val="18"/>
                <w:szCs w:val="18"/>
                <w:lang w:eastAsia="es-ES"/>
              </w:rPr>
              <w:t xml:space="preserve">     estamentos deportivos de la Comunidad de Madrid y de ámbito nacional</w:t>
            </w:r>
          </w:p>
        </w:tc>
      </w:tr>
      <w:tr w:rsidR="00973787" w:rsidRPr="00973787" w:rsidTr="00C16BFF"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787" w:rsidRPr="00973787" w:rsidRDefault="00973787" w:rsidP="0097378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napToGrid w:val="0"/>
                <w:sz w:val="16"/>
                <w:szCs w:val="14"/>
                <w:lang w:val="es-ES" w:eastAsia="es-ES"/>
              </w:rPr>
            </w:pPr>
            <w:r w:rsidRPr="00973787">
              <w:rPr>
                <w:rFonts w:ascii="Arial Narrow" w:eastAsia="Times New Roman" w:hAnsi="Arial Narrow" w:cs="Agency FB"/>
                <w:color w:val="000000"/>
                <w:sz w:val="16"/>
                <w:szCs w:val="14"/>
                <w:highlight w:val="lightGray"/>
                <w:lang w:val="es-ES" w:eastAsia="es-ES"/>
              </w:rPr>
              <w:t xml:space="preserve">La firma del formulario de inscripción </w:t>
            </w:r>
            <w:r w:rsidRPr="00973787">
              <w:rPr>
                <w:rFonts w:ascii="Arial Narrow" w:eastAsia="Times New Roman" w:hAnsi="Arial Narrow" w:cs="Arial"/>
                <w:snapToGrid w:val="0"/>
                <w:sz w:val="16"/>
                <w:szCs w:val="14"/>
                <w:highlight w:val="lightGray"/>
                <w:lang w:val="es-ES" w:eastAsia="es-ES"/>
              </w:rPr>
              <w:t>conlleva la autorización del solicitante o de los padres o tutores en el caso de los menores de edad, para el  tratamiento automatizado de los datos de carácter personal relativos a los inscritos, según las prescripciones de la Ley Orgánica 15/1999, de 13 de diciembre, de Protección de Datos de Carácter Persona. Respecto los citados datos podrá ejercitar los derechos de acceso, rectificación y cancelación en los términos previstos en la indicada Ley 15/1999.</w:t>
            </w:r>
          </w:p>
        </w:tc>
      </w:tr>
    </w:tbl>
    <w:p w:rsidR="004C5392" w:rsidRDefault="00973787" w:rsidP="00C16BFF">
      <w:pPr>
        <w:widowControl w:val="0"/>
        <w:tabs>
          <w:tab w:val="left" w:pos="1372"/>
        </w:tabs>
        <w:spacing w:before="60" w:after="0" w:line="240" w:lineRule="auto"/>
        <w:ind w:left="-142" w:right="-23"/>
        <w:jc w:val="both"/>
        <w:rPr>
          <w:rFonts w:ascii="Arial" w:eastAsia="Times New Roman" w:hAnsi="Arial" w:cs="Times New Roman"/>
          <w:snapToGrid w:val="0"/>
          <w:sz w:val="16"/>
          <w:szCs w:val="16"/>
          <w:lang w:eastAsia="es-ES"/>
        </w:rPr>
      </w:pPr>
      <w:r w:rsidRPr="00973787">
        <w:rPr>
          <w:rFonts w:ascii="Arial" w:eastAsia="Times New Roman" w:hAnsi="Arial" w:cs="Arial"/>
          <w:snapToGrid w:val="0"/>
          <w:sz w:val="16"/>
          <w:szCs w:val="16"/>
          <w:lang w:eastAsia="es-ES"/>
        </w:rPr>
        <w:t xml:space="preserve">En Madrid a </w:t>
      </w:r>
      <w:r w:rsidRPr="00973787">
        <w:rPr>
          <w:rFonts w:ascii="Arial" w:eastAsia="Times New Roman" w:hAnsi="Arial" w:cs="Times New Roman"/>
          <w:snapToGrid w:val="0"/>
          <w:sz w:val="16"/>
          <w:szCs w:val="16"/>
          <w:lang w:eastAsia="es-ES"/>
        </w:rPr>
        <w:t xml:space="preserve"> </w:t>
      </w:r>
      <w:r w:rsidRPr="00973787">
        <w:rPr>
          <w:rFonts w:ascii="Arial" w:eastAsia="Times New Roman" w:hAnsi="Arial" w:cs="Times New Roman"/>
          <w:snapToGrid w:val="0"/>
          <w:sz w:val="16"/>
          <w:szCs w:val="16"/>
          <w:shd w:val="clear" w:color="auto" w:fill="C0C0C0"/>
          <w:lang w:eastAsia="es-ES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Pr="00973787">
        <w:rPr>
          <w:rFonts w:ascii="Arial" w:eastAsia="Times New Roman" w:hAnsi="Arial" w:cs="Times New Roman"/>
          <w:snapToGrid w:val="0"/>
          <w:sz w:val="16"/>
          <w:szCs w:val="16"/>
          <w:shd w:val="clear" w:color="auto" w:fill="C0C0C0"/>
          <w:lang w:eastAsia="es-ES"/>
        </w:rPr>
        <w:instrText xml:space="preserve"> FORMTEXT </w:instrText>
      </w:r>
      <w:r w:rsidRPr="00973787">
        <w:rPr>
          <w:rFonts w:ascii="Arial" w:eastAsia="Times New Roman" w:hAnsi="Arial" w:cs="Times New Roman"/>
          <w:snapToGrid w:val="0"/>
          <w:sz w:val="16"/>
          <w:szCs w:val="16"/>
          <w:shd w:val="clear" w:color="auto" w:fill="C0C0C0"/>
          <w:lang w:eastAsia="es-ES"/>
        </w:rPr>
      </w:r>
      <w:r w:rsidRPr="00973787">
        <w:rPr>
          <w:rFonts w:ascii="Arial" w:eastAsia="Times New Roman" w:hAnsi="Arial" w:cs="Times New Roman"/>
          <w:snapToGrid w:val="0"/>
          <w:sz w:val="16"/>
          <w:szCs w:val="16"/>
          <w:shd w:val="clear" w:color="auto" w:fill="C0C0C0"/>
          <w:lang w:eastAsia="es-ES"/>
        </w:rPr>
        <w:fldChar w:fldCharType="separate"/>
      </w:r>
      <w:r w:rsidRPr="00973787">
        <w:rPr>
          <w:rFonts w:ascii="Arial" w:eastAsia="Times New Roman" w:hAnsi="Arial" w:cs="Times New Roman"/>
          <w:snapToGrid w:val="0"/>
          <w:sz w:val="16"/>
          <w:szCs w:val="16"/>
          <w:shd w:val="clear" w:color="auto" w:fill="C0C0C0"/>
          <w:lang w:eastAsia="es-ES"/>
        </w:rPr>
        <w:t> </w:t>
      </w:r>
      <w:r w:rsidRPr="00973787">
        <w:rPr>
          <w:rFonts w:ascii="Arial" w:eastAsia="Times New Roman" w:hAnsi="Arial" w:cs="Times New Roman"/>
          <w:snapToGrid w:val="0"/>
          <w:sz w:val="16"/>
          <w:szCs w:val="16"/>
          <w:shd w:val="clear" w:color="auto" w:fill="C0C0C0"/>
          <w:lang w:eastAsia="es-ES"/>
        </w:rPr>
        <w:t> </w:t>
      </w:r>
      <w:r w:rsidRPr="00973787">
        <w:rPr>
          <w:rFonts w:ascii="Arial" w:eastAsia="Times New Roman" w:hAnsi="Arial" w:cs="Times New Roman"/>
          <w:snapToGrid w:val="0"/>
          <w:sz w:val="16"/>
          <w:szCs w:val="16"/>
          <w:shd w:val="clear" w:color="auto" w:fill="C0C0C0"/>
          <w:lang w:eastAsia="es-ES"/>
        </w:rPr>
        <w:fldChar w:fldCharType="end"/>
      </w:r>
      <w:r w:rsidRPr="00973787">
        <w:rPr>
          <w:rFonts w:ascii="Arial" w:eastAsia="Times New Roman" w:hAnsi="Arial" w:cs="Times New Roman"/>
          <w:snapToGrid w:val="0"/>
          <w:sz w:val="16"/>
          <w:szCs w:val="16"/>
          <w:lang w:eastAsia="es-ES"/>
        </w:rPr>
        <w:t xml:space="preserve">  de </w:t>
      </w:r>
      <w:r w:rsidRPr="00973787">
        <w:rPr>
          <w:rFonts w:ascii="Arial" w:eastAsia="Times New Roman" w:hAnsi="Arial" w:cs="Times New Roman"/>
          <w:snapToGrid w:val="0"/>
          <w:sz w:val="16"/>
          <w:szCs w:val="16"/>
          <w:shd w:val="clear" w:color="auto" w:fill="C0C0C0"/>
          <w:lang w:eastAsia="es-ES"/>
        </w:rPr>
        <w:fldChar w:fldCharType="begin">
          <w:ffData>
            <w:name w:val="Texto7"/>
            <w:enabled/>
            <w:calcOnExit w:val="0"/>
            <w:textInput>
              <w:maxLength w:val="12"/>
            </w:textInput>
          </w:ffData>
        </w:fldChar>
      </w:r>
      <w:r w:rsidRPr="00973787">
        <w:rPr>
          <w:rFonts w:ascii="Arial" w:eastAsia="Times New Roman" w:hAnsi="Arial" w:cs="Times New Roman"/>
          <w:snapToGrid w:val="0"/>
          <w:sz w:val="16"/>
          <w:szCs w:val="16"/>
          <w:shd w:val="clear" w:color="auto" w:fill="C0C0C0"/>
          <w:lang w:eastAsia="es-ES"/>
        </w:rPr>
        <w:instrText xml:space="preserve"> FORMTEXT </w:instrText>
      </w:r>
      <w:r w:rsidRPr="00973787">
        <w:rPr>
          <w:rFonts w:ascii="Arial" w:eastAsia="Times New Roman" w:hAnsi="Arial" w:cs="Times New Roman"/>
          <w:snapToGrid w:val="0"/>
          <w:sz w:val="16"/>
          <w:szCs w:val="16"/>
          <w:shd w:val="clear" w:color="auto" w:fill="C0C0C0"/>
          <w:lang w:eastAsia="es-ES"/>
        </w:rPr>
      </w:r>
      <w:r w:rsidRPr="00973787">
        <w:rPr>
          <w:rFonts w:ascii="Arial" w:eastAsia="Times New Roman" w:hAnsi="Arial" w:cs="Times New Roman"/>
          <w:snapToGrid w:val="0"/>
          <w:sz w:val="16"/>
          <w:szCs w:val="16"/>
          <w:shd w:val="clear" w:color="auto" w:fill="C0C0C0"/>
          <w:lang w:eastAsia="es-ES"/>
        </w:rPr>
        <w:fldChar w:fldCharType="separate"/>
      </w:r>
      <w:r w:rsidRPr="00973787">
        <w:rPr>
          <w:rFonts w:ascii="Arial" w:eastAsia="Times New Roman" w:hAnsi="Arial" w:cs="Times New Roman"/>
          <w:noProof/>
          <w:snapToGrid w:val="0"/>
          <w:sz w:val="16"/>
          <w:szCs w:val="16"/>
          <w:shd w:val="clear" w:color="auto" w:fill="C0C0C0"/>
          <w:lang w:eastAsia="es-ES"/>
        </w:rPr>
        <w:t> </w:t>
      </w:r>
      <w:r w:rsidRPr="00973787">
        <w:rPr>
          <w:rFonts w:ascii="Arial" w:eastAsia="Times New Roman" w:hAnsi="Arial" w:cs="Times New Roman"/>
          <w:noProof/>
          <w:snapToGrid w:val="0"/>
          <w:sz w:val="16"/>
          <w:szCs w:val="16"/>
          <w:shd w:val="clear" w:color="auto" w:fill="C0C0C0"/>
          <w:lang w:eastAsia="es-ES"/>
        </w:rPr>
        <w:t> </w:t>
      </w:r>
      <w:r w:rsidRPr="00973787">
        <w:rPr>
          <w:rFonts w:ascii="Arial" w:eastAsia="Times New Roman" w:hAnsi="Arial" w:cs="Times New Roman"/>
          <w:noProof/>
          <w:snapToGrid w:val="0"/>
          <w:sz w:val="16"/>
          <w:szCs w:val="16"/>
          <w:shd w:val="clear" w:color="auto" w:fill="C0C0C0"/>
          <w:lang w:eastAsia="es-ES"/>
        </w:rPr>
        <w:t> </w:t>
      </w:r>
      <w:r w:rsidRPr="00973787">
        <w:rPr>
          <w:rFonts w:ascii="Arial" w:eastAsia="Times New Roman" w:hAnsi="Arial" w:cs="Times New Roman"/>
          <w:noProof/>
          <w:snapToGrid w:val="0"/>
          <w:sz w:val="16"/>
          <w:szCs w:val="16"/>
          <w:shd w:val="clear" w:color="auto" w:fill="C0C0C0"/>
          <w:lang w:eastAsia="es-ES"/>
        </w:rPr>
        <w:t> </w:t>
      </w:r>
      <w:r w:rsidRPr="00973787">
        <w:rPr>
          <w:rFonts w:ascii="Arial" w:eastAsia="Times New Roman" w:hAnsi="Arial" w:cs="Times New Roman"/>
          <w:noProof/>
          <w:snapToGrid w:val="0"/>
          <w:sz w:val="16"/>
          <w:szCs w:val="16"/>
          <w:shd w:val="clear" w:color="auto" w:fill="C0C0C0"/>
          <w:lang w:eastAsia="es-ES"/>
        </w:rPr>
        <w:t> </w:t>
      </w:r>
      <w:r w:rsidRPr="00973787">
        <w:rPr>
          <w:rFonts w:ascii="Arial" w:eastAsia="Times New Roman" w:hAnsi="Arial" w:cs="Times New Roman"/>
          <w:snapToGrid w:val="0"/>
          <w:sz w:val="16"/>
          <w:szCs w:val="16"/>
          <w:shd w:val="clear" w:color="auto" w:fill="C0C0C0"/>
          <w:lang w:eastAsia="es-ES"/>
        </w:rPr>
        <w:fldChar w:fldCharType="end"/>
      </w:r>
      <w:r w:rsidR="00B852B1">
        <w:rPr>
          <w:rFonts w:ascii="Arial" w:eastAsia="Times New Roman" w:hAnsi="Arial" w:cs="Times New Roman"/>
          <w:snapToGrid w:val="0"/>
          <w:sz w:val="16"/>
          <w:szCs w:val="16"/>
          <w:lang w:eastAsia="es-ES"/>
        </w:rPr>
        <w:t xml:space="preserve"> </w:t>
      </w:r>
      <w:proofErr w:type="spellStart"/>
      <w:r w:rsidR="00B852B1">
        <w:rPr>
          <w:rFonts w:ascii="Arial" w:eastAsia="Times New Roman" w:hAnsi="Arial" w:cs="Times New Roman"/>
          <w:snapToGrid w:val="0"/>
          <w:sz w:val="16"/>
          <w:szCs w:val="16"/>
          <w:lang w:eastAsia="es-ES"/>
        </w:rPr>
        <w:t>de</w:t>
      </w:r>
      <w:proofErr w:type="spellEnd"/>
      <w:r w:rsidR="00B852B1">
        <w:rPr>
          <w:rFonts w:ascii="Arial" w:eastAsia="Times New Roman" w:hAnsi="Arial" w:cs="Times New Roman"/>
          <w:snapToGrid w:val="0"/>
          <w:sz w:val="16"/>
          <w:szCs w:val="16"/>
          <w:lang w:eastAsia="es-ES"/>
        </w:rPr>
        <w:t xml:space="preserve"> </w:t>
      </w:r>
      <w:r w:rsidR="000D2572">
        <w:rPr>
          <w:rFonts w:ascii="Arial" w:eastAsia="Times New Roman" w:hAnsi="Arial" w:cs="Times New Roman"/>
          <w:snapToGrid w:val="0"/>
          <w:sz w:val="16"/>
          <w:szCs w:val="16"/>
          <w:lang w:eastAsia="es-ES"/>
        </w:rPr>
        <w:t>2020</w:t>
      </w:r>
      <w:r w:rsidRPr="00973787">
        <w:rPr>
          <w:rFonts w:ascii="Arial" w:eastAsia="Times New Roman" w:hAnsi="Arial" w:cs="Times New Roman"/>
          <w:snapToGrid w:val="0"/>
          <w:sz w:val="16"/>
          <w:szCs w:val="16"/>
          <w:lang w:eastAsia="es-ES"/>
        </w:rPr>
        <w:tab/>
      </w:r>
      <w:r w:rsidRPr="00973787">
        <w:rPr>
          <w:rFonts w:ascii="Arial" w:eastAsia="Times New Roman" w:hAnsi="Arial" w:cs="Times New Roman"/>
          <w:snapToGrid w:val="0"/>
          <w:sz w:val="16"/>
          <w:szCs w:val="16"/>
          <w:lang w:eastAsia="es-ES"/>
        </w:rPr>
        <w:tab/>
      </w:r>
      <w:r w:rsidRPr="00973787">
        <w:rPr>
          <w:rFonts w:ascii="Arial" w:eastAsia="Times New Roman" w:hAnsi="Arial" w:cs="Times New Roman"/>
          <w:snapToGrid w:val="0"/>
          <w:sz w:val="16"/>
          <w:szCs w:val="16"/>
          <w:lang w:eastAsia="es-ES"/>
        </w:rPr>
        <w:tab/>
      </w:r>
      <w:r w:rsidRPr="00973787">
        <w:rPr>
          <w:rFonts w:ascii="Arial" w:eastAsia="Times New Roman" w:hAnsi="Arial" w:cs="Times New Roman"/>
          <w:snapToGrid w:val="0"/>
          <w:sz w:val="16"/>
          <w:szCs w:val="16"/>
          <w:lang w:eastAsia="es-ES"/>
        </w:rPr>
        <w:tab/>
      </w:r>
      <w:r w:rsidRPr="00973787">
        <w:rPr>
          <w:rFonts w:ascii="Arial" w:eastAsia="Times New Roman" w:hAnsi="Arial" w:cs="Times New Roman"/>
          <w:snapToGrid w:val="0"/>
          <w:sz w:val="16"/>
          <w:szCs w:val="16"/>
          <w:lang w:eastAsia="es-ES"/>
        </w:rPr>
        <w:tab/>
        <w:t>Firma del interesado (del tutor para los menores)</w:t>
      </w:r>
    </w:p>
    <w:p w:rsidR="00AE288E" w:rsidRDefault="00AE288E" w:rsidP="00C16BFF">
      <w:pPr>
        <w:widowControl w:val="0"/>
        <w:tabs>
          <w:tab w:val="left" w:pos="1372"/>
        </w:tabs>
        <w:spacing w:before="60" w:after="0" w:line="240" w:lineRule="auto"/>
        <w:ind w:left="-142" w:right="-23"/>
        <w:jc w:val="both"/>
        <w:rPr>
          <w:rFonts w:ascii="Arial" w:eastAsia="Times New Roman" w:hAnsi="Arial" w:cs="Times New Roman"/>
          <w:snapToGrid w:val="0"/>
          <w:sz w:val="16"/>
          <w:szCs w:val="16"/>
          <w:lang w:eastAsia="es-ES"/>
        </w:rPr>
      </w:pPr>
    </w:p>
    <w:sectPr w:rsidR="00AE288E" w:rsidSect="00A96398">
      <w:pgSz w:w="11907" w:h="16839" w:code="9"/>
      <w:pgMar w:top="567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ocumentProtection w:edit="readOnly" w:enforcement="1" w:cryptProviderType="rsaFull" w:cryptAlgorithmClass="hash" w:cryptAlgorithmType="typeAny" w:cryptAlgorithmSid="4" w:cryptSpinCount="100000" w:hash="O4heoqzbwSGzjko18nLAVnVIDUY=" w:salt="ibsFvdg0Mc0dOMbGKiPYL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54"/>
    <w:rsid w:val="0005030F"/>
    <w:rsid w:val="000A0E69"/>
    <w:rsid w:val="000D2572"/>
    <w:rsid w:val="000D5CC2"/>
    <w:rsid w:val="000E0A35"/>
    <w:rsid w:val="001B74FC"/>
    <w:rsid w:val="002C184C"/>
    <w:rsid w:val="003041E2"/>
    <w:rsid w:val="003D390D"/>
    <w:rsid w:val="00403366"/>
    <w:rsid w:val="00404628"/>
    <w:rsid w:val="004A0174"/>
    <w:rsid w:val="004C5392"/>
    <w:rsid w:val="005E6554"/>
    <w:rsid w:val="006A5847"/>
    <w:rsid w:val="0070689B"/>
    <w:rsid w:val="00713B72"/>
    <w:rsid w:val="00726DD8"/>
    <w:rsid w:val="00735349"/>
    <w:rsid w:val="00757E5A"/>
    <w:rsid w:val="007767C9"/>
    <w:rsid w:val="0080489B"/>
    <w:rsid w:val="008C4E13"/>
    <w:rsid w:val="00973787"/>
    <w:rsid w:val="00A1770E"/>
    <w:rsid w:val="00A54FB8"/>
    <w:rsid w:val="00A96398"/>
    <w:rsid w:val="00AE288E"/>
    <w:rsid w:val="00B07E29"/>
    <w:rsid w:val="00B852B1"/>
    <w:rsid w:val="00BC7463"/>
    <w:rsid w:val="00BE177B"/>
    <w:rsid w:val="00C16BFF"/>
    <w:rsid w:val="00C7053D"/>
    <w:rsid w:val="00C904A3"/>
    <w:rsid w:val="00CC42C0"/>
    <w:rsid w:val="00D03766"/>
    <w:rsid w:val="00D52913"/>
    <w:rsid w:val="00F3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655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0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766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F3718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655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0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766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F3718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BC6F-FA6E-418E-BCCA-D536A32E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2443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jlhernandez</dc:creator>
  <cp:lastModifiedBy>jlhernandez@clubbadcham.com</cp:lastModifiedBy>
  <cp:revision>2</cp:revision>
  <cp:lastPrinted>2020-07-23T10:55:00Z</cp:lastPrinted>
  <dcterms:created xsi:type="dcterms:W3CDTF">2020-08-19T14:12:00Z</dcterms:created>
  <dcterms:modified xsi:type="dcterms:W3CDTF">2020-08-19T14:12:00Z</dcterms:modified>
</cp:coreProperties>
</file>